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4C7390" w14:textId="77777777" w:rsidR="001D4EA6" w:rsidRDefault="001D4EA6">
      <w:pPr>
        <w:ind w:right="720"/>
        <w:jc w:val="both"/>
      </w:pPr>
    </w:p>
    <w:p w14:paraId="1BFA57EC" w14:textId="77777777" w:rsidR="001D4EA6" w:rsidRDefault="00F305FF">
      <w:pPr>
        <w:ind w:right="720"/>
        <w:jc w:val="both"/>
      </w:pPr>
      <w:r>
        <w:rPr>
          <w:rFonts w:ascii="Helvetica Neue" w:eastAsia="Helvetica Neue" w:hAnsi="Helvetica Neue" w:cs="Helvetica Neue"/>
        </w:rPr>
        <w:t xml:space="preserve">This document describes the roles of Committee members </w:t>
      </w:r>
      <w:r>
        <w:rPr>
          <w:rFonts w:ascii="Helvetica Neue" w:eastAsia="Helvetica Neue" w:hAnsi="Helvetica Neue" w:cs="Helvetica Neue"/>
        </w:rPr>
        <w:t>within the KBH Brumbies Hockey Club</w:t>
      </w:r>
    </w:p>
    <w:p w14:paraId="6E0BAEE8" w14:textId="77777777" w:rsidR="001D4EA6" w:rsidRDefault="001D4EA6">
      <w:pPr>
        <w:ind w:right="720"/>
        <w:jc w:val="both"/>
      </w:pPr>
    </w:p>
    <w:p w14:paraId="5141E0A2" w14:textId="77777777" w:rsidR="001D4EA6" w:rsidRDefault="00F305FF">
      <w:r>
        <w:rPr>
          <w:rFonts w:ascii="Helvetica Neue" w:eastAsia="Helvetica Neue" w:hAnsi="Helvetica Neue" w:cs="Helvetica Neue"/>
          <w:b/>
          <w:sz w:val="44"/>
          <w:szCs w:val="44"/>
        </w:rPr>
        <w:t>Secretary</w:t>
      </w:r>
    </w:p>
    <w:p w14:paraId="6753857C" w14:textId="77777777" w:rsidR="001D4EA6" w:rsidRDefault="00F305FF">
      <w:r>
        <w:rPr>
          <w:rFonts w:ascii="Helvetica Neue" w:eastAsia="Helvetica Neue" w:hAnsi="Helvetica Neue" w:cs="Helvetica Neue"/>
          <w:b/>
          <w:i/>
        </w:rPr>
        <w:t>Objectives</w:t>
      </w:r>
    </w:p>
    <w:p w14:paraId="0A34CFB3" w14:textId="77777777" w:rsidR="001D4EA6" w:rsidRDefault="00F305FF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To ensure that approp</w:t>
      </w:r>
      <w:r>
        <w:rPr>
          <w:rFonts w:ascii="Helvetica Neue" w:eastAsia="Helvetica Neue" w:hAnsi="Helvetica Neue" w:cs="Helvetica Neue"/>
        </w:rPr>
        <w:t>riate administrative support is provided to the President, General Committee and sub committees.</w:t>
      </w:r>
    </w:p>
    <w:p w14:paraId="2710BDDA" w14:textId="77777777" w:rsidR="001D4EA6" w:rsidRDefault="00F305FF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To provide a “whole of Club” planning focus to ensure the overall efficient management of club functions.</w:t>
      </w:r>
    </w:p>
    <w:p w14:paraId="48501409" w14:textId="77777777" w:rsidR="001D4EA6" w:rsidRDefault="00F305FF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To manage business considered by the Club Committee.</w:t>
      </w:r>
    </w:p>
    <w:p w14:paraId="431D6DD1" w14:textId="77777777" w:rsidR="001D4EA6" w:rsidRDefault="00F305FF">
      <w:r>
        <w:rPr>
          <w:rFonts w:ascii="Helvetica Neue" w:eastAsia="Helvetica Neue" w:hAnsi="Helvetica Neue" w:cs="Helvetica Neue"/>
          <w:b/>
          <w:i/>
        </w:rPr>
        <w:t>Responsibilities</w:t>
      </w:r>
    </w:p>
    <w:p w14:paraId="5B0ACEE1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Establish a planning calendar for the year.</w:t>
      </w:r>
    </w:p>
    <w:p w14:paraId="48AF736A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Provide a coordinating and support role for Club sub committees.</w:t>
      </w:r>
    </w:p>
    <w:p w14:paraId="0DEB9602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Formulate the annual operating plan and manage its ongoing administration.</w:t>
      </w:r>
    </w:p>
    <w:p w14:paraId="21E67ECE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Provide secretarial support to the Committee.</w:t>
      </w:r>
    </w:p>
    <w:p w14:paraId="229B6188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 xml:space="preserve">Maintain </w:t>
      </w:r>
      <w:r>
        <w:rPr>
          <w:rFonts w:ascii="Helvetica Neue" w:eastAsia="Helvetica Neue" w:hAnsi="Helvetica Neue" w:cs="Helvetica Neue"/>
        </w:rPr>
        <w:t>an accurate copy of the Rules and By-Laws of the Club.</w:t>
      </w:r>
    </w:p>
    <w:p w14:paraId="3DF956D4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Maintain a complete record of all activities of the Club.</w:t>
      </w:r>
    </w:p>
    <w:p w14:paraId="2184D43D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Be familiar with the rules of the Club, State Body, Hockey Australia and any other body that has governance to give advice to the President and</w:t>
      </w:r>
      <w:r>
        <w:rPr>
          <w:rFonts w:ascii="Helvetica Neue" w:eastAsia="Helvetica Neue" w:hAnsi="Helvetica Neue" w:cs="Helvetica Neue"/>
        </w:rPr>
        <w:t xml:space="preserve"> Committee as required.</w:t>
      </w:r>
    </w:p>
    <w:p w14:paraId="7FCEFE19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Prepare minutes of all committee and general meetings of the Club and distribute in accordance with the Rules of the Club.</w:t>
      </w:r>
    </w:p>
    <w:p w14:paraId="42F71266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Receive all correspondence directed to the Club.</w:t>
      </w:r>
    </w:p>
    <w:p w14:paraId="1B899CB6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Prepare and send correspondence in accordance with the direction of the President and Committee.</w:t>
      </w:r>
    </w:p>
    <w:p w14:paraId="094DBACD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Prepare a comprehensive report of all activities of the Club for presentation to the membership at the Annual General Meeting.</w:t>
      </w:r>
    </w:p>
    <w:p w14:paraId="0604054C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Assist other Committee members in their duties as required.</w:t>
      </w:r>
    </w:p>
    <w:p w14:paraId="634BD846" w14:textId="77777777" w:rsidR="001D4EA6" w:rsidRDefault="00F305FF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Undertake tasks at the request of the President, Executive or General Committee.</w:t>
      </w:r>
    </w:p>
    <w:p w14:paraId="6FB4E0F3" w14:textId="77777777" w:rsidR="001D4EA6" w:rsidRDefault="00F305FF">
      <w:r>
        <w:rPr>
          <w:rFonts w:ascii="Helvetica Neue" w:eastAsia="Helvetica Neue" w:hAnsi="Helvetica Neue" w:cs="Helvetica Neue"/>
          <w:b/>
          <w:i/>
        </w:rPr>
        <w:lastRenderedPageBreak/>
        <w:t>Relationships</w:t>
      </w:r>
    </w:p>
    <w:p w14:paraId="0926BD39" w14:textId="77777777" w:rsidR="001D4EA6" w:rsidRDefault="00F305FF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Reports to the Executive Committee.</w:t>
      </w:r>
    </w:p>
    <w:p w14:paraId="2E35D966" w14:textId="77777777" w:rsidR="001D4EA6" w:rsidRDefault="00F305FF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Liaises with the Committee.</w:t>
      </w:r>
    </w:p>
    <w:p w14:paraId="62E1DF8A" w14:textId="77777777" w:rsidR="001D4EA6" w:rsidRDefault="00F305FF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Liaises with sub committee’s.</w:t>
      </w:r>
    </w:p>
    <w:p w14:paraId="0E49A7E6" w14:textId="77777777" w:rsidR="001D4EA6" w:rsidRDefault="00F305FF">
      <w:r>
        <w:rPr>
          <w:rFonts w:ascii="Helvetica Neue" w:eastAsia="Helvetica Neue" w:hAnsi="Helvetica Neue" w:cs="Helvetica Neue"/>
          <w:b/>
          <w:i/>
        </w:rPr>
        <w:t>Account</w:t>
      </w:r>
      <w:r>
        <w:rPr>
          <w:rFonts w:ascii="Helvetica Neue" w:eastAsia="Helvetica Neue" w:hAnsi="Helvetica Neue" w:cs="Helvetica Neue"/>
          <w:b/>
          <w:i/>
        </w:rPr>
        <w:t>ability</w:t>
      </w:r>
    </w:p>
    <w:p w14:paraId="3ABAD236" w14:textId="77777777" w:rsidR="001D4EA6" w:rsidRDefault="00F305FF">
      <w:pPr>
        <w:numPr>
          <w:ilvl w:val="0"/>
          <w:numId w:val="6"/>
        </w:numPr>
        <w:ind w:hanging="360"/>
      </w:pPr>
      <w:r>
        <w:rPr>
          <w:rFonts w:ascii="Helvetica Neue" w:eastAsia="Helvetica Neue" w:hAnsi="Helvetica Neue" w:cs="Helvetica Neue"/>
        </w:rPr>
        <w:t>The Secretary is accountable to the President and the General Committee.</w:t>
      </w:r>
    </w:p>
    <w:p w14:paraId="2C1F292D" w14:textId="77777777" w:rsidR="001D4EA6" w:rsidRDefault="00F305FF">
      <w:pPr>
        <w:numPr>
          <w:ilvl w:val="0"/>
          <w:numId w:val="6"/>
        </w:numPr>
        <w:ind w:hanging="360"/>
      </w:pPr>
      <w:r>
        <w:rPr>
          <w:rFonts w:ascii="Helvetica Neue" w:eastAsia="Helvetica Neue" w:hAnsi="Helvetica Neue" w:cs="Helvetica Neue"/>
        </w:rPr>
        <w:t>Provide a report on any aspect of portfolio operations to the monthly Committee meeting.</w:t>
      </w:r>
    </w:p>
    <w:p w14:paraId="427B68BB" w14:textId="77777777" w:rsidR="001D4EA6" w:rsidRDefault="00F305FF">
      <w:pPr>
        <w:numPr>
          <w:ilvl w:val="0"/>
          <w:numId w:val="6"/>
        </w:numPr>
        <w:ind w:hanging="360"/>
      </w:pPr>
      <w:r>
        <w:rPr>
          <w:rFonts w:ascii="Helvetica Neue" w:eastAsia="Helvetica Neue" w:hAnsi="Helvetica Neue" w:cs="Helvetica Neue"/>
        </w:rPr>
        <w:t>Seek ratification from the appropriate Committee member prior to committing the Club t</w:t>
      </w:r>
      <w:r>
        <w:rPr>
          <w:rFonts w:ascii="Helvetica Neue" w:eastAsia="Helvetica Neue" w:hAnsi="Helvetica Neue" w:cs="Helvetica Neue"/>
        </w:rPr>
        <w:t>o any financial expenditure or action.</w:t>
      </w:r>
    </w:p>
    <w:p w14:paraId="136DAF6B" w14:textId="77777777" w:rsidR="001D4EA6" w:rsidRDefault="001D4EA6"/>
    <w:p w14:paraId="71EF5B68" w14:textId="77777777" w:rsidR="001D4EA6" w:rsidRDefault="001D4EA6">
      <w:pPr>
        <w:ind w:right="720"/>
        <w:jc w:val="both"/>
      </w:pPr>
      <w:bookmarkStart w:id="0" w:name="_GoBack"/>
      <w:bookmarkEnd w:id="0"/>
    </w:p>
    <w:sectPr w:rsidR="001D4EA6">
      <w:footerReference w:type="default" r:id="rId7"/>
      <w:headerReference w:type="first" r:id="rId8"/>
      <w:pgSz w:w="12240" w:h="15840"/>
      <w:pgMar w:top="1078" w:right="1800" w:bottom="899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0E86E" w14:textId="77777777" w:rsidR="00F305FF" w:rsidRDefault="00F305FF">
      <w:r>
        <w:separator/>
      </w:r>
    </w:p>
  </w:endnote>
  <w:endnote w:type="continuationSeparator" w:id="0">
    <w:p w14:paraId="0EF76583" w14:textId="77777777" w:rsidR="00F305FF" w:rsidRDefault="00F3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39991" w14:textId="77777777" w:rsidR="001D4EA6" w:rsidRDefault="00F305FF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ED3D25">
      <w:rPr>
        <w:noProof/>
      </w:rPr>
      <w:t>2</w:t>
    </w:r>
    <w:r>
      <w:fldChar w:fldCharType="end"/>
    </w:r>
  </w:p>
  <w:p w14:paraId="3DE73654" w14:textId="77777777" w:rsidR="001D4EA6" w:rsidRDefault="001D4EA6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45F1D" w14:textId="77777777" w:rsidR="00F305FF" w:rsidRDefault="00F305FF">
      <w:r>
        <w:separator/>
      </w:r>
    </w:p>
  </w:footnote>
  <w:footnote w:type="continuationSeparator" w:id="0">
    <w:p w14:paraId="51F85D1F" w14:textId="77777777" w:rsidR="00F305FF" w:rsidRDefault="00F305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5148F" w14:textId="77777777" w:rsidR="001D4EA6" w:rsidRDefault="00F305FF">
    <w:pPr>
      <w:tabs>
        <w:tab w:val="center" w:pos="4320"/>
        <w:tab w:val="right" w:pos="8640"/>
      </w:tabs>
      <w:spacing w:before="720"/>
      <w:ind w:left="-1800"/>
      <w:jc w:val="center"/>
    </w:pPr>
    <w:r>
      <w:rPr>
        <w:noProof/>
      </w:rPr>
      <w:drawing>
        <wp:inline distT="0" distB="0" distL="114300" distR="114300" wp14:anchorId="1422B3F3" wp14:editId="125E3670">
          <wp:extent cx="7767638" cy="2552700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67638" cy="2552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E1E40"/>
    <w:multiLevelType w:val="multilevel"/>
    <w:tmpl w:val="579A164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ED54008"/>
    <w:multiLevelType w:val="multilevel"/>
    <w:tmpl w:val="5446975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1C216370"/>
    <w:multiLevelType w:val="multilevel"/>
    <w:tmpl w:val="2A30027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22D33152"/>
    <w:multiLevelType w:val="multilevel"/>
    <w:tmpl w:val="8DDEE6F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24045AF1"/>
    <w:multiLevelType w:val="multilevel"/>
    <w:tmpl w:val="4EC2D2C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276B6339"/>
    <w:multiLevelType w:val="multilevel"/>
    <w:tmpl w:val="BFBE961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6">
    <w:nsid w:val="30E159B7"/>
    <w:multiLevelType w:val="multilevel"/>
    <w:tmpl w:val="F25E9C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335453A0"/>
    <w:multiLevelType w:val="multilevel"/>
    <w:tmpl w:val="DBEA54F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3AA4622A"/>
    <w:multiLevelType w:val="multilevel"/>
    <w:tmpl w:val="7C80A2F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3D18773F"/>
    <w:multiLevelType w:val="multilevel"/>
    <w:tmpl w:val="E0FEEF0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418D6EF3"/>
    <w:multiLevelType w:val="multilevel"/>
    <w:tmpl w:val="5D1095B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1">
    <w:nsid w:val="43CB74E6"/>
    <w:multiLevelType w:val="multilevel"/>
    <w:tmpl w:val="C310AE0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2">
    <w:nsid w:val="462F43D8"/>
    <w:multiLevelType w:val="multilevel"/>
    <w:tmpl w:val="D08C06C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474F6CF8"/>
    <w:multiLevelType w:val="multilevel"/>
    <w:tmpl w:val="5D1A01F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4">
    <w:nsid w:val="4C2E424A"/>
    <w:multiLevelType w:val="multilevel"/>
    <w:tmpl w:val="A9AEFD5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5">
    <w:nsid w:val="4F5A7B1F"/>
    <w:multiLevelType w:val="multilevel"/>
    <w:tmpl w:val="592A237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>
    <w:nsid w:val="55A55FD6"/>
    <w:multiLevelType w:val="multilevel"/>
    <w:tmpl w:val="D8D0582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7">
    <w:nsid w:val="55C52DD6"/>
    <w:multiLevelType w:val="multilevel"/>
    <w:tmpl w:val="38547B9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56780F55"/>
    <w:multiLevelType w:val="multilevel"/>
    <w:tmpl w:val="B150FE1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nsid w:val="577A25D2"/>
    <w:multiLevelType w:val="multilevel"/>
    <w:tmpl w:val="2804AA7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0">
    <w:nsid w:val="5B27370F"/>
    <w:multiLevelType w:val="multilevel"/>
    <w:tmpl w:val="E22EC16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1">
    <w:nsid w:val="5F255BCB"/>
    <w:multiLevelType w:val="multilevel"/>
    <w:tmpl w:val="6570E32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2">
    <w:nsid w:val="60D35A13"/>
    <w:multiLevelType w:val="multilevel"/>
    <w:tmpl w:val="C430038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3">
    <w:nsid w:val="680026ED"/>
    <w:multiLevelType w:val="multilevel"/>
    <w:tmpl w:val="0AC204E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4">
    <w:nsid w:val="68112389"/>
    <w:multiLevelType w:val="multilevel"/>
    <w:tmpl w:val="D000465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5">
    <w:nsid w:val="6C44297E"/>
    <w:multiLevelType w:val="multilevel"/>
    <w:tmpl w:val="ECC4CC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6">
    <w:nsid w:val="749C66CE"/>
    <w:multiLevelType w:val="multilevel"/>
    <w:tmpl w:val="52446EA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7">
    <w:nsid w:val="7B704D64"/>
    <w:multiLevelType w:val="multilevel"/>
    <w:tmpl w:val="99B676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8">
    <w:nsid w:val="7E386FD6"/>
    <w:multiLevelType w:val="multilevel"/>
    <w:tmpl w:val="4446A4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10"/>
  </w:num>
  <w:num w:numId="2">
    <w:abstractNumId w:val="27"/>
  </w:num>
  <w:num w:numId="3">
    <w:abstractNumId w:val="2"/>
  </w:num>
  <w:num w:numId="4">
    <w:abstractNumId w:val="28"/>
  </w:num>
  <w:num w:numId="5">
    <w:abstractNumId w:val="14"/>
  </w:num>
  <w:num w:numId="6">
    <w:abstractNumId w:val="19"/>
  </w:num>
  <w:num w:numId="7">
    <w:abstractNumId w:val="3"/>
  </w:num>
  <w:num w:numId="8">
    <w:abstractNumId w:val="0"/>
  </w:num>
  <w:num w:numId="9">
    <w:abstractNumId w:val="4"/>
  </w:num>
  <w:num w:numId="10">
    <w:abstractNumId w:val="20"/>
  </w:num>
  <w:num w:numId="11">
    <w:abstractNumId w:val="15"/>
  </w:num>
  <w:num w:numId="12">
    <w:abstractNumId w:val="7"/>
  </w:num>
  <w:num w:numId="13">
    <w:abstractNumId w:val="22"/>
  </w:num>
  <w:num w:numId="14">
    <w:abstractNumId w:val="23"/>
  </w:num>
  <w:num w:numId="15">
    <w:abstractNumId w:val="25"/>
  </w:num>
  <w:num w:numId="16">
    <w:abstractNumId w:val="11"/>
  </w:num>
  <w:num w:numId="17">
    <w:abstractNumId w:val="21"/>
  </w:num>
  <w:num w:numId="18">
    <w:abstractNumId w:val="24"/>
  </w:num>
  <w:num w:numId="19">
    <w:abstractNumId w:val="18"/>
  </w:num>
  <w:num w:numId="20">
    <w:abstractNumId w:val="8"/>
  </w:num>
  <w:num w:numId="21">
    <w:abstractNumId w:val="9"/>
  </w:num>
  <w:num w:numId="22">
    <w:abstractNumId w:val="13"/>
  </w:num>
  <w:num w:numId="23">
    <w:abstractNumId w:val="17"/>
  </w:num>
  <w:num w:numId="24">
    <w:abstractNumId w:val="26"/>
  </w:num>
  <w:num w:numId="25">
    <w:abstractNumId w:val="6"/>
  </w:num>
  <w:num w:numId="26">
    <w:abstractNumId w:val="5"/>
  </w:num>
  <w:num w:numId="27">
    <w:abstractNumId w:val="16"/>
  </w:num>
  <w:num w:numId="28">
    <w:abstractNumId w:val="12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D4EA6"/>
    <w:rsid w:val="001D4EA6"/>
    <w:rsid w:val="00ED3D25"/>
    <w:rsid w:val="00F3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A83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pPr>
      <w:keepNext/>
      <w:keepLines/>
      <w:jc w:val="center"/>
      <w:outlineLvl w:val="3"/>
    </w:pPr>
    <w:rPr>
      <w:b/>
      <w:sz w:val="40"/>
      <w:szCs w:val="40"/>
    </w:rPr>
  </w:style>
  <w:style w:type="paragraph" w:styleId="Heading5">
    <w:name w:val="heading 5"/>
    <w:basedOn w:val="Normal"/>
    <w:next w:val="Normal"/>
    <w:pPr>
      <w:keepNext/>
      <w:keepLines/>
      <w:jc w:val="both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1596</Characters>
  <Application>Microsoft Macintosh Word</Application>
  <DocSecurity>0</DocSecurity>
  <Lines>13</Lines>
  <Paragraphs>3</Paragraphs>
  <ScaleCrop>false</ScaleCrop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Hanlon</cp:lastModifiedBy>
  <cp:revision>2</cp:revision>
  <dcterms:created xsi:type="dcterms:W3CDTF">2016-03-14T10:58:00Z</dcterms:created>
  <dcterms:modified xsi:type="dcterms:W3CDTF">2016-03-14T10:58:00Z</dcterms:modified>
</cp:coreProperties>
</file>